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289" w:rsidRDefault="00045023">
      <w:r>
        <w:rPr>
          <w:rStyle w:val="5yl5"/>
        </w:rPr>
        <w:t>JULIE SPEIRS</w:t>
      </w:r>
      <w:r>
        <w:br/>
      </w:r>
      <w:r>
        <w:rPr>
          <w:rStyle w:val="5yl5"/>
        </w:rPr>
        <w:t>BHSAI (APC)</w:t>
      </w:r>
      <w:r>
        <w:br/>
      </w:r>
      <w:r>
        <w:br/>
      </w:r>
      <w:r>
        <w:rPr>
          <w:rStyle w:val="5yl5"/>
        </w:rPr>
        <w:t>Trainee Dressage Judge</w:t>
      </w:r>
      <w:r>
        <w:br/>
      </w:r>
      <w:r>
        <w:rPr>
          <w:rStyle w:val="5yl5"/>
        </w:rPr>
        <w:t>BSPS WH Course Builder</w:t>
      </w:r>
      <w:r>
        <w:br/>
      </w:r>
      <w:r>
        <w:br/>
      </w:r>
      <w:r>
        <w:rPr>
          <w:rStyle w:val="5yl5"/>
        </w:rPr>
        <w:t xml:space="preserve">Lucky to have been introduced to ponies and riding as a child. Going for lessons at Rowanlea with my sister. Got my own pony aged 11. Took part in pony club, on the games team and enjoying xc, then focussing on showjumping and BSJA. Progressing onto horses, taking part in BE100 and BSJA up to 1m30. Also working hunter </w:t>
      </w:r>
      <w:r>
        <w:rPr>
          <w:rStyle w:val="5yl5"/>
        </w:rPr>
        <w:t>competitions</w:t>
      </w:r>
      <w:r>
        <w:rPr>
          <w:rStyle w:val="5yl5"/>
        </w:rPr>
        <w:t xml:space="preserve"> at county shows. A member of SDRC since 1988 (!) regularly </w:t>
      </w:r>
      <w:r>
        <w:rPr>
          <w:rStyle w:val="5yl5"/>
        </w:rPr>
        <w:t>representing the club on open SJ</w:t>
      </w:r>
      <w:r>
        <w:rPr>
          <w:rStyle w:val="5yl5"/>
        </w:rPr>
        <w:t xml:space="preserve"> teams. Trips to Malvern and Ireland. Also on teams for dressage, riding test and style jumping over the years.</w:t>
      </w:r>
      <w:r>
        <w:br/>
      </w:r>
      <w:r>
        <w:br/>
      </w:r>
      <w:r>
        <w:rPr>
          <w:rStyle w:val="5yl5"/>
        </w:rPr>
        <w:t>Later to the party, in terms of teaching, having worked as an engineer for a number of years. Started my BHS exams in 1988, and coming back to finish them in 2017.</w:t>
      </w:r>
      <w:r>
        <w:br/>
      </w:r>
      <w:r>
        <w:rPr>
          <w:rStyle w:val="5yl5"/>
        </w:rPr>
        <w:t>I am now full time freelance instructor, and enjoy helping riders improve and develop in all disciplines and at all levels. Try to make learning fun and give riders and horses confidence to reach their goals.</w:t>
      </w:r>
      <w:r>
        <w:br/>
      </w:r>
      <w:r>
        <w:rPr>
          <w:rStyle w:val="5yl5"/>
        </w:rPr>
        <w:t>In recent years I have had a lot of fun producing and competing with my Connemara ponies. Competing in WH as well as a bit of showjumping and dressage.</w:t>
      </w:r>
      <w:r>
        <w:br/>
      </w:r>
      <w:r>
        <w:rPr>
          <w:rStyle w:val="5yl5"/>
        </w:rPr>
        <w:t xml:space="preserve">Now on the BSPS panel as a WH course builder. And also a trainee judge with BD. </w:t>
      </w:r>
      <w:r>
        <w:br/>
      </w:r>
      <w:r>
        <w:rPr>
          <w:rStyle w:val="5yl5"/>
        </w:rPr>
        <w:t>I was awarded a scholarship in 2019 to further my skills, and benefitted from riding and teaching on advanced dressage horses at Contessa Riding Centre under guidance of Tina Layton. Also mentorsh</w:t>
      </w:r>
      <w:r>
        <w:rPr>
          <w:rStyle w:val="5yl5"/>
        </w:rPr>
        <w:t>ip from the wonderful Diana Zajd</w:t>
      </w:r>
      <w:bookmarkStart w:id="0" w:name="_GoBack"/>
      <w:bookmarkEnd w:id="0"/>
      <w:r>
        <w:rPr>
          <w:rStyle w:val="5yl5"/>
        </w:rPr>
        <w:t>a.</w:t>
      </w:r>
    </w:p>
    <w:sectPr w:rsidR="00162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23"/>
    <w:rsid w:val="00045023"/>
    <w:rsid w:val="00162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D1226-D63A-42C1-A1EC-6AC91629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04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ccnadmin</cp:lastModifiedBy>
  <cp:revision>1</cp:revision>
  <dcterms:created xsi:type="dcterms:W3CDTF">2020-02-25T12:53:00Z</dcterms:created>
  <dcterms:modified xsi:type="dcterms:W3CDTF">2020-02-25T12:55:00Z</dcterms:modified>
</cp:coreProperties>
</file>